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36E01" w14:textId="7673184D" w:rsidR="00A20641" w:rsidRDefault="003156B8">
      <w:pPr>
        <w:rPr>
          <w:rFonts w:ascii="Comic Sans MS" w:hAnsi="Comic Sans MS"/>
          <w:b/>
          <w:bCs/>
          <w:sz w:val="36"/>
          <w:szCs w:val="36"/>
        </w:rPr>
      </w:pPr>
      <w:r>
        <w:rPr>
          <w:rFonts w:ascii="Comic Sans MS" w:hAnsi="Comic Sans MS"/>
          <w:b/>
          <w:bCs/>
          <w:sz w:val="36"/>
          <w:szCs w:val="36"/>
        </w:rPr>
        <w:t xml:space="preserve">Newsletter for September and October </w:t>
      </w:r>
      <w:r>
        <w:rPr>
          <w:rFonts w:ascii="Comic Sans MS" w:hAnsi="Comic Sans MS"/>
          <w:b/>
          <w:bCs/>
          <w:noProof/>
          <w:sz w:val="36"/>
          <w:szCs w:val="36"/>
        </w:rPr>
        <w:drawing>
          <wp:inline distT="0" distB="0" distL="0" distR="0" wp14:anchorId="28F5B426" wp14:editId="38140F43">
            <wp:extent cx="1091207" cy="1158240"/>
            <wp:effectExtent l="0" t="0" r="0" b="3810"/>
            <wp:docPr id="1873647888" name="Picture 1" descr="A group of pumpkins carved into a 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47888" name="Picture 1" descr="A group of pumpkins carved into a pumpkin"/>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1120560" cy="1189397"/>
                    </a:xfrm>
                    <a:prstGeom prst="rect">
                      <a:avLst/>
                    </a:prstGeom>
                  </pic:spPr>
                </pic:pic>
              </a:graphicData>
            </a:graphic>
          </wp:inline>
        </w:drawing>
      </w:r>
    </w:p>
    <w:p w14:paraId="77BDB39B" w14:textId="765D6053" w:rsidR="00C90834" w:rsidRDefault="00C90834">
      <w:pPr>
        <w:rPr>
          <w:rFonts w:ascii="Comic Sans MS" w:hAnsi="Comic Sans MS"/>
          <w:b/>
          <w:bCs/>
          <w:sz w:val="24"/>
          <w:szCs w:val="24"/>
        </w:rPr>
      </w:pPr>
      <w:r>
        <w:rPr>
          <w:rFonts w:ascii="Comic Sans MS" w:hAnsi="Comic Sans MS"/>
          <w:b/>
          <w:bCs/>
          <w:sz w:val="24"/>
          <w:szCs w:val="24"/>
        </w:rPr>
        <w:t>Welcome back to Pre-school I hope you all have had a great summer break.</w:t>
      </w:r>
    </w:p>
    <w:p w14:paraId="37511A04" w14:textId="05FBAEF4" w:rsidR="00C90834" w:rsidRDefault="00C90834">
      <w:pPr>
        <w:rPr>
          <w:rFonts w:ascii="Comic Sans MS" w:hAnsi="Comic Sans MS"/>
          <w:b/>
          <w:bCs/>
          <w:sz w:val="24"/>
          <w:szCs w:val="24"/>
        </w:rPr>
      </w:pPr>
      <w:r>
        <w:rPr>
          <w:rFonts w:ascii="Comic Sans MS" w:hAnsi="Comic Sans MS"/>
          <w:b/>
          <w:bCs/>
          <w:sz w:val="24"/>
          <w:szCs w:val="24"/>
        </w:rPr>
        <w:t xml:space="preserve">We would like to welcome </w:t>
      </w:r>
      <w:proofErr w:type="spellStart"/>
      <w:r>
        <w:rPr>
          <w:rFonts w:ascii="Comic Sans MS" w:hAnsi="Comic Sans MS"/>
          <w:b/>
          <w:bCs/>
          <w:sz w:val="24"/>
          <w:szCs w:val="24"/>
        </w:rPr>
        <w:t>Ottilie,Charlotte,Bobbi,Max,Bodhi,Indie,Freyah</w:t>
      </w:r>
      <w:proofErr w:type="spellEnd"/>
      <w:r>
        <w:rPr>
          <w:rFonts w:ascii="Comic Sans MS" w:hAnsi="Comic Sans MS"/>
          <w:b/>
          <w:bCs/>
          <w:sz w:val="24"/>
          <w:szCs w:val="24"/>
        </w:rPr>
        <w:t xml:space="preserve"> and Edith into Pre-school.</w:t>
      </w:r>
      <w:r w:rsidR="00AD3892">
        <w:rPr>
          <w:rFonts w:ascii="Comic Sans MS" w:hAnsi="Comic Sans MS"/>
          <w:b/>
          <w:bCs/>
          <w:sz w:val="24"/>
          <w:szCs w:val="24"/>
        </w:rPr>
        <w:t xml:space="preserve"> I’m</w:t>
      </w:r>
      <w:r>
        <w:rPr>
          <w:rFonts w:ascii="Comic Sans MS" w:hAnsi="Comic Sans MS"/>
          <w:b/>
          <w:bCs/>
          <w:sz w:val="24"/>
          <w:szCs w:val="24"/>
        </w:rPr>
        <w:t xml:space="preserve"> sure that they will settle into the routine’s very quickly.</w:t>
      </w:r>
    </w:p>
    <w:p w14:paraId="70B096EF" w14:textId="020ED442" w:rsidR="00C90834" w:rsidRDefault="00C90834">
      <w:pPr>
        <w:rPr>
          <w:rFonts w:ascii="Comic Sans MS" w:hAnsi="Comic Sans MS"/>
          <w:b/>
          <w:bCs/>
          <w:sz w:val="24"/>
          <w:szCs w:val="24"/>
        </w:rPr>
      </w:pPr>
      <w:r>
        <w:rPr>
          <w:rFonts w:ascii="Comic Sans MS" w:hAnsi="Comic Sans MS"/>
          <w:b/>
          <w:bCs/>
          <w:sz w:val="24"/>
          <w:szCs w:val="24"/>
        </w:rPr>
        <w:t>We are aiming to go paper free so this newsletter will be the last one on paper. All newsletters will go onto our website within the first week of each new term.</w:t>
      </w:r>
      <w:r w:rsidR="00AD3892">
        <w:rPr>
          <w:rFonts w:ascii="Comic Sans MS" w:hAnsi="Comic Sans MS"/>
          <w:b/>
          <w:bCs/>
          <w:sz w:val="24"/>
          <w:szCs w:val="24"/>
        </w:rPr>
        <w:t xml:space="preserve"> </w:t>
      </w:r>
      <w:r>
        <w:rPr>
          <w:rFonts w:ascii="Comic Sans MS" w:hAnsi="Comic Sans MS"/>
          <w:b/>
          <w:bCs/>
          <w:sz w:val="24"/>
          <w:szCs w:val="24"/>
        </w:rPr>
        <w:t xml:space="preserve">Another way of keeping in touch is through our Newsfeed </w:t>
      </w:r>
      <w:r w:rsidR="00752923">
        <w:rPr>
          <w:rFonts w:ascii="Comic Sans MS" w:hAnsi="Comic Sans MS"/>
          <w:b/>
          <w:bCs/>
          <w:sz w:val="24"/>
          <w:szCs w:val="24"/>
        </w:rPr>
        <w:t>WhatsApp group.</w:t>
      </w:r>
    </w:p>
    <w:p w14:paraId="65CB31A5" w14:textId="51109BC7" w:rsidR="00752923" w:rsidRDefault="00752923">
      <w:pPr>
        <w:rPr>
          <w:rFonts w:ascii="Comic Sans MS" w:hAnsi="Comic Sans MS"/>
          <w:b/>
          <w:bCs/>
          <w:sz w:val="24"/>
          <w:szCs w:val="24"/>
        </w:rPr>
      </w:pPr>
      <w:r>
        <w:rPr>
          <w:rFonts w:ascii="Comic Sans MS" w:hAnsi="Comic Sans MS"/>
          <w:b/>
          <w:bCs/>
          <w:sz w:val="24"/>
          <w:szCs w:val="24"/>
        </w:rPr>
        <w:t>If for any reason you can</w:t>
      </w:r>
      <w:r w:rsidR="007718B8">
        <w:rPr>
          <w:rFonts w:ascii="Comic Sans MS" w:hAnsi="Comic Sans MS"/>
          <w:b/>
          <w:bCs/>
          <w:sz w:val="24"/>
          <w:szCs w:val="24"/>
        </w:rPr>
        <w:t>’</w:t>
      </w:r>
      <w:r>
        <w:rPr>
          <w:rFonts w:ascii="Comic Sans MS" w:hAnsi="Comic Sans MS"/>
          <w:b/>
          <w:bCs/>
          <w:sz w:val="24"/>
          <w:szCs w:val="24"/>
        </w:rPr>
        <w:t>t get the WhatsApp messages please come and ask a member of staff for a hard copy.</w:t>
      </w:r>
    </w:p>
    <w:p w14:paraId="05EC2980" w14:textId="77777777" w:rsidR="00997DCE" w:rsidRDefault="00997DCE">
      <w:pPr>
        <w:rPr>
          <w:rFonts w:ascii="Comic Sans MS" w:hAnsi="Comic Sans MS"/>
          <w:b/>
          <w:bCs/>
          <w:sz w:val="24"/>
          <w:szCs w:val="24"/>
        </w:rPr>
      </w:pPr>
    </w:p>
    <w:p w14:paraId="47B06412" w14:textId="673B2E12" w:rsidR="00997DCE" w:rsidRDefault="00997DCE">
      <w:pPr>
        <w:rPr>
          <w:rFonts w:ascii="Comic Sans MS" w:hAnsi="Comic Sans MS"/>
          <w:b/>
          <w:bCs/>
          <w:sz w:val="36"/>
          <w:szCs w:val="36"/>
        </w:rPr>
      </w:pPr>
      <w:r>
        <w:rPr>
          <w:rFonts w:ascii="Comic Sans MS" w:hAnsi="Comic Sans MS"/>
          <w:b/>
          <w:bCs/>
          <w:sz w:val="36"/>
          <w:szCs w:val="36"/>
        </w:rPr>
        <w:t xml:space="preserve">Appropriate clothing  </w:t>
      </w:r>
      <w:r>
        <w:rPr>
          <w:rFonts w:ascii="Comic Sans MS" w:hAnsi="Comic Sans MS"/>
          <w:b/>
          <w:bCs/>
          <w:noProof/>
          <w:sz w:val="36"/>
          <w:szCs w:val="36"/>
        </w:rPr>
        <w:drawing>
          <wp:inline distT="0" distB="0" distL="0" distR="0" wp14:anchorId="646344A0" wp14:editId="60BD555A">
            <wp:extent cx="670560" cy="448056"/>
            <wp:effectExtent l="0" t="0" r="0" b="9525"/>
            <wp:docPr id="1943350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50474" name="Picture 1943350474"/>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670560" cy="448056"/>
                    </a:xfrm>
                    <a:prstGeom prst="rect">
                      <a:avLst/>
                    </a:prstGeom>
                  </pic:spPr>
                </pic:pic>
              </a:graphicData>
            </a:graphic>
          </wp:inline>
        </w:drawing>
      </w:r>
    </w:p>
    <w:p w14:paraId="0AC73193" w14:textId="5A32BB58" w:rsidR="00997DCE" w:rsidRDefault="00997DCE">
      <w:pPr>
        <w:rPr>
          <w:rFonts w:ascii="Comic Sans MS" w:hAnsi="Comic Sans MS"/>
          <w:b/>
          <w:bCs/>
          <w:sz w:val="24"/>
          <w:szCs w:val="24"/>
        </w:rPr>
      </w:pPr>
      <w:r>
        <w:rPr>
          <w:rFonts w:ascii="Comic Sans MS" w:hAnsi="Comic Sans MS"/>
          <w:b/>
          <w:bCs/>
          <w:sz w:val="24"/>
          <w:szCs w:val="24"/>
        </w:rPr>
        <w:t>Many of the children are either being potty trained or have only just become dry, so it would be great if you could pack plenty of spare clothing for the children to change into in case of accidents.</w:t>
      </w:r>
    </w:p>
    <w:p w14:paraId="1E8FAFB5" w14:textId="2DB994FA" w:rsidR="00997DCE" w:rsidRDefault="00997DCE">
      <w:pPr>
        <w:rPr>
          <w:rFonts w:ascii="Comic Sans MS" w:hAnsi="Comic Sans MS"/>
          <w:b/>
          <w:bCs/>
          <w:sz w:val="24"/>
          <w:szCs w:val="24"/>
        </w:rPr>
      </w:pPr>
      <w:r>
        <w:rPr>
          <w:rFonts w:ascii="Comic Sans MS" w:hAnsi="Comic Sans MS"/>
          <w:b/>
          <w:bCs/>
          <w:sz w:val="24"/>
          <w:szCs w:val="24"/>
        </w:rPr>
        <w:t>The children are encouraged to play outdoors daily and the weather is getting colder and wetter so please bring in weather appropriate clothing too.</w:t>
      </w:r>
    </w:p>
    <w:p w14:paraId="3DFAF509" w14:textId="440BA299" w:rsidR="00110662" w:rsidRPr="00110662" w:rsidRDefault="00997DCE">
      <w:pPr>
        <w:rPr>
          <w:rFonts w:ascii="Comic Sans MS" w:hAnsi="Comic Sans MS"/>
          <w:b/>
          <w:bCs/>
          <w:sz w:val="24"/>
          <w:szCs w:val="24"/>
        </w:rPr>
      </w:pPr>
      <w:r>
        <w:rPr>
          <w:rFonts w:ascii="Comic Sans MS" w:hAnsi="Comic Sans MS"/>
          <w:b/>
          <w:bCs/>
          <w:sz w:val="24"/>
          <w:szCs w:val="24"/>
        </w:rPr>
        <w:t>Some children like to wear their wellington boots so it would be handy to keep a spare pair of slippers in their drawer to change into as we have under floor heating and it gets very hot in our room</w:t>
      </w:r>
    </w:p>
    <w:p w14:paraId="47BC7C13" w14:textId="77777777" w:rsidR="00110662" w:rsidRDefault="00110662">
      <w:pPr>
        <w:rPr>
          <w:rFonts w:ascii="Comic Sans MS" w:hAnsi="Comic Sans MS"/>
          <w:b/>
          <w:bCs/>
          <w:sz w:val="36"/>
          <w:szCs w:val="36"/>
        </w:rPr>
      </w:pPr>
    </w:p>
    <w:p w14:paraId="6CE97C12" w14:textId="5F973AED" w:rsidR="00997DCE" w:rsidRDefault="00997DCE">
      <w:pPr>
        <w:rPr>
          <w:rFonts w:ascii="Comic Sans MS" w:hAnsi="Comic Sans MS"/>
          <w:b/>
          <w:bCs/>
          <w:sz w:val="36"/>
          <w:szCs w:val="36"/>
        </w:rPr>
      </w:pPr>
      <w:r>
        <w:rPr>
          <w:rFonts w:ascii="Comic Sans MS" w:hAnsi="Comic Sans MS"/>
          <w:b/>
          <w:bCs/>
          <w:sz w:val="36"/>
          <w:szCs w:val="36"/>
        </w:rPr>
        <w:t>Allergies</w:t>
      </w:r>
      <w:r w:rsidR="00110662">
        <w:rPr>
          <w:rFonts w:ascii="Comic Sans MS" w:hAnsi="Comic Sans MS"/>
          <w:b/>
          <w:bCs/>
          <w:sz w:val="36"/>
          <w:szCs w:val="36"/>
        </w:rPr>
        <w:t xml:space="preserve"> </w:t>
      </w:r>
      <w:r w:rsidR="00110662">
        <w:rPr>
          <w:rFonts w:ascii="Comic Sans MS" w:hAnsi="Comic Sans MS"/>
          <w:b/>
          <w:bCs/>
          <w:noProof/>
          <w:sz w:val="36"/>
          <w:szCs w:val="36"/>
        </w:rPr>
        <w:drawing>
          <wp:inline distT="0" distB="0" distL="0" distR="0" wp14:anchorId="23CDA5E1" wp14:editId="2FD90110">
            <wp:extent cx="1224915" cy="815751"/>
            <wp:effectExtent l="0" t="0" r="0" b="3810"/>
            <wp:docPr id="12448175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17537" name="Picture 1244817537"/>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42552" cy="827497"/>
                    </a:xfrm>
                    <a:prstGeom prst="rect">
                      <a:avLst/>
                    </a:prstGeom>
                  </pic:spPr>
                </pic:pic>
              </a:graphicData>
            </a:graphic>
          </wp:inline>
        </w:drawing>
      </w:r>
    </w:p>
    <w:p w14:paraId="53AE06E5" w14:textId="59B530C2" w:rsidR="00752923" w:rsidRDefault="00BF3C2E">
      <w:pPr>
        <w:rPr>
          <w:rFonts w:ascii="Comic Sans MS" w:hAnsi="Comic Sans MS"/>
          <w:b/>
          <w:bCs/>
          <w:sz w:val="24"/>
          <w:szCs w:val="24"/>
        </w:rPr>
      </w:pPr>
      <w:r>
        <w:rPr>
          <w:rFonts w:ascii="Comic Sans MS" w:hAnsi="Comic Sans MS"/>
          <w:b/>
          <w:bCs/>
          <w:sz w:val="24"/>
          <w:szCs w:val="24"/>
        </w:rPr>
        <w:lastRenderedPageBreak/>
        <w:t>Although we don’t have any children that currently have a nut allergy Shrewton school do, so we have decided that its best practice to go nut free as of now.</w:t>
      </w:r>
    </w:p>
    <w:p w14:paraId="367B9C2F" w14:textId="43ACBCC5" w:rsidR="00BF3C2E" w:rsidRDefault="00BF3C2E">
      <w:pPr>
        <w:rPr>
          <w:rFonts w:ascii="Comic Sans MS" w:hAnsi="Comic Sans MS"/>
          <w:b/>
          <w:bCs/>
          <w:sz w:val="24"/>
          <w:szCs w:val="24"/>
        </w:rPr>
      </w:pPr>
      <w:r>
        <w:rPr>
          <w:rFonts w:ascii="Comic Sans MS" w:hAnsi="Comic Sans MS"/>
          <w:b/>
          <w:bCs/>
          <w:sz w:val="24"/>
          <w:szCs w:val="24"/>
        </w:rPr>
        <w:t>Please keep us informed of any allergies so that we can prevent allergic reactions.</w:t>
      </w:r>
    </w:p>
    <w:p w14:paraId="32D271C3" w14:textId="09950B5C" w:rsidR="00BF3C2E" w:rsidRDefault="00BF3C2E">
      <w:pPr>
        <w:rPr>
          <w:rFonts w:ascii="Comic Sans MS" w:hAnsi="Comic Sans MS"/>
          <w:b/>
          <w:bCs/>
          <w:sz w:val="36"/>
          <w:szCs w:val="36"/>
        </w:rPr>
      </w:pPr>
      <w:r>
        <w:rPr>
          <w:rFonts w:ascii="Comic Sans MS" w:hAnsi="Comic Sans MS"/>
          <w:b/>
          <w:bCs/>
          <w:sz w:val="36"/>
          <w:szCs w:val="36"/>
        </w:rPr>
        <w:t>Register for school</w:t>
      </w:r>
    </w:p>
    <w:p w14:paraId="25C85ED3" w14:textId="3B246819" w:rsidR="00BF3C2E" w:rsidRDefault="00BF3C2E">
      <w:pPr>
        <w:rPr>
          <w:rFonts w:ascii="Comic Sans MS" w:hAnsi="Comic Sans MS"/>
          <w:b/>
          <w:bCs/>
          <w:sz w:val="24"/>
          <w:szCs w:val="24"/>
        </w:rPr>
      </w:pPr>
      <w:r>
        <w:rPr>
          <w:rFonts w:ascii="Comic Sans MS" w:hAnsi="Comic Sans MS"/>
          <w:b/>
          <w:bCs/>
          <w:sz w:val="24"/>
          <w:szCs w:val="24"/>
        </w:rPr>
        <w:t>For those that have children</w:t>
      </w:r>
      <w:r w:rsidR="00EC7DEA">
        <w:rPr>
          <w:rFonts w:ascii="Comic Sans MS" w:hAnsi="Comic Sans MS"/>
          <w:b/>
          <w:bCs/>
          <w:sz w:val="24"/>
          <w:szCs w:val="24"/>
        </w:rPr>
        <w:t xml:space="preserve"> who are three and nearly four it is time to register them for school you can do this on the wilts.gov website.</w:t>
      </w:r>
    </w:p>
    <w:p w14:paraId="5064210D" w14:textId="295D4C4C" w:rsidR="00EC7DEA" w:rsidRDefault="00EC7DEA">
      <w:pPr>
        <w:rPr>
          <w:rFonts w:ascii="Comic Sans MS" w:hAnsi="Comic Sans MS"/>
          <w:b/>
          <w:bCs/>
          <w:sz w:val="24"/>
          <w:szCs w:val="24"/>
        </w:rPr>
      </w:pPr>
      <w:r>
        <w:rPr>
          <w:rFonts w:ascii="Comic Sans MS" w:hAnsi="Comic Sans MS"/>
          <w:b/>
          <w:bCs/>
          <w:sz w:val="24"/>
          <w:szCs w:val="24"/>
        </w:rPr>
        <w:t>Shrewton school will be having a couple of</w:t>
      </w:r>
      <w:r w:rsidR="00110662">
        <w:rPr>
          <w:rFonts w:ascii="Comic Sans MS" w:hAnsi="Comic Sans MS"/>
          <w:b/>
          <w:bCs/>
          <w:sz w:val="24"/>
          <w:szCs w:val="24"/>
        </w:rPr>
        <w:t xml:space="preserve"> sessions for new parents to visit and have a tour around the school with Mrs </w:t>
      </w:r>
      <w:proofErr w:type="spellStart"/>
      <w:r w:rsidR="00110662">
        <w:rPr>
          <w:rFonts w:ascii="Comic Sans MS" w:hAnsi="Comic Sans MS"/>
          <w:b/>
          <w:bCs/>
          <w:sz w:val="24"/>
          <w:szCs w:val="24"/>
        </w:rPr>
        <w:t>M</w:t>
      </w:r>
      <w:r w:rsidR="003C114B">
        <w:rPr>
          <w:rFonts w:ascii="Comic Sans MS" w:hAnsi="Comic Sans MS"/>
          <w:b/>
          <w:bCs/>
          <w:sz w:val="24"/>
          <w:szCs w:val="24"/>
        </w:rPr>
        <w:t>u</w:t>
      </w:r>
      <w:r w:rsidR="00110662">
        <w:rPr>
          <w:rFonts w:ascii="Comic Sans MS" w:hAnsi="Comic Sans MS"/>
          <w:b/>
          <w:bCs/>
          <w:sz w:val="24"/>
          <w:szCs w:val="24"/>
        </w:rPr>
        <w:t>l</w:t>
      </w:r>
      <w:r w:rsidR="00AE0522">
        <w:rPr>
          <w:rFonts w:ascii="Comic Sans MS" w:hAnsi="Comic Sans MS"/>
          <w:b/>
          <w:bCs/>
          <w:sz w:val="24"/>
          <w:szCs w:val="24"/>
        </w:rPr>
        <w:t>l</w:t>
      </w:r>
      <w:r w:rsidR="00110662">
        <w:rPr>
          <w:rFonts w:ascii="Comic Sans MS" w:hAnsi="Comic Sans MS"/>
          <w:b/>
          <w:bCs/>
          <w:sz w:val="24"/>
          <w:szCs w:val="24"/>
        </w:rPr>
        <w:t>ord</w:t>
      </w:r>
      <w:proofErr w:type="spellEnd"/>
      <w:r w:rsidR="00110662">
        <w:rPr>
          <w:rFonts w:ascii="Comic Sans MS" w:hAnsi="Comic Sans MS"/>
          <w:b/>
          <w:bCs/>
          <w:sz w:val="24"/>
          <w:szCs w:val="24"/>
        </w:rPr>
        <w:t xml:space="preserve"> the head teacher.</w:t>
      </w:r>
    </w:p>
    <w:p w14:paraId="12FE8FB5" w14:textId="08671EFF" w:rsidR="00110662" w:rsidRDefault="00110662">
      <w:pPr>
        <w:rPr>
          <w:rFonts w:ascii="Comic Sans MS" w:hAnsi="Comic Sans MS"/>
          <w:b/>
          <w:bCs/>
          <w:color w:val="FF0000"/>
          <w:sz w:val="24"/>
          <w:szCs w:val="24"/>
        </w:rPr>
      </w:pPr>
      <w:r>
        <w:rPr>
          <w:rFonts w:ascii="Comic Sans MS" w:hAnsi="Comic Sans MS"/>
          <w:b/>
          <w:bCs/>
          <w:color w:val="FF0000"/>
          <w:sz w:val="24"/>
          <w:szCs w:val="24"/>
        </w:rPr>
        <w:t>Dates for the diary</w:t>
      </w:r>
    </w:p>
    <w:p w14:paraId="2CC70470" w14:textId="77777777" w:rsidR="00B36FD7" w:rsidRDefault="00110662">
      <w:pPr>
        <w:rPr>
          <w:rFonts w:ascii="Comic Sans MS" w:hAnsi="Comic Sans MS"/>
          <w:b/>
          <w:bCs/>
          <w:color w:val="FF0000"/>
          <w:sz w:val="24"/>
          <w:szCs w:val="24"/>
        </w:rPr>
      </w:pPr>
      <w:r>
        <w:rPr>
          <w:rFonts w:ascii="Comic Sans MS" w:hAnsi="Comic Sans MS"/>
          <w:b/>
          <w:bCs/>
          <w:color w:val="FF0000"/>
          <w:sz w:val="24"/>
          <w:szCs w:val="24"/>
        </w:rPr>
        <w:t>Thursday 3</w:t>
      </w:r>
      <w:r w:rsidRPr="00110662">
        <w:rPr>
          <w:rFonts w:ascii="Comic Sans MS" w:hAnsi="Comic Sans MS"/>
          <w:b/>
          <w:bCs/>
          <w:color w:val="FF0000"/>
          <w:sz w:val="24"/>
          <w:szCs w:val="24"/>
          <w:vertAlign w:val="superscript"/>
        </w:rPr>
        <w:t>rd</w:t>
      </w:r>
      <w:r>
        <w:rPr>
          <w:rFonts w:ascii="Comic Sans MS" w:hAnsi="Comic Sans MS"/>
          <w:b/>
          <w:bCs/>
          <w:color w:val="FF0000"/>
          <w:sz w:val="24"/>
          <w:szCs w:val="24"/>
        </w:rPr>
        <w:t xml:space="preserve"> October PM – visit to day centre</w:t>
      </w:r>
    </w:p>
    <w:p w14:paraId="775A5A82" w14:textId="77777777" w:rsidR="00B36FD7" w:rsidRDefault="00B36FD7">
      <w:pPr>
        <w:rPr>
          <w:rFonts w:ascii="Comic Sans MS" w:hAnsi="Comic Sans MS"/>
          <w:b/>
          <w:bCs/>
          <w:color w:val="FF0000"/>
          <w:sz w:val="24"/>
          <w:szCs w:val="24"/>
        </w:rPr>
      </w:pPr>
      <w:r>
        <w:rPr>
          <w:rFonts w:ascii="Comic Sans MS" w:hAnsi="Comic Sans MS"/>
          <w:b/>
          <w:bCs/>
          <w:color w:val="FF0000"/>
          <w:sz w:val="24"/>
          <w:szCs w:val="24"/>
        </w:rPr>
        <w:t>Tuesday 22</w:t>
      </w:r>
      <w:r w:rsidRPr="00B36FD7">
        <w:rPr>
          <w:rFonts w:ascii="Comic Sans MS" w:hAnsi="Comic Sans MS"/>
          <w:b/>
          <w:bCs/>
          <w:color w:val="FF0000"/>
          <w:sz w:val="24"/>
          <w:szCs w:val="24"/>
          <w:vertAlign w:val="superscript"/>
        </w:rPr>
        <w:t>nd</w:t>
      </w:r>
      <w:r>
        <w:rPr>
          <w:rFonts w:ascii="Comic Sans MS" w:hAnsi="Comic Sans MS"/>
          <w:b/>
          <w:bCs/>
          <w:color w:val="FF0000"/>
          <w:sz w:val="24"/>
          <w:szCs w:val="24"/>
        </w:rPr>
        <w:t xml:space="preserve"> October – Last day of term</w:t>
      </w:r>
    </w:p>
    <w:p w14:paraId="678CD2F9" w14:textId="77777777" w:rsidR="00B36FD7" w:rsidRDefault="00B36FD7">
      <w:pPr>
        <w:rPr>
          <w:rFonts w:ascii="Comic Sans MS" w:hAnsi="Comic Sans MS"/>
          <w:b/>
          <w:bCs/>
          <w:color w:val="FF0000"/>
          <w:sz w:val="24"/>
          <w:szCs w:val="24"/>
        </w:rPr>
      </w:pPr>
      <w:r>
        <w:rPr>
          <w:rFonts w:ascii="Comic Sans MS" w:hAnsi="Comic Sans MS"/>
          <w:b/>
          <w:bCs/>
          <w:color w:val="FF0000"/>
          <w:sz w:val="24"/>
          <w:szCs w:val="24"/>
        </w:rPr>
        <w:t>Monday 4</w:t>
      </w:r>
      <w:r w:rsidRPr="00B36FD7">
        <w:rPr>
          <w:rFonts w:ascii="Comic Sans MS" w:hAnsi="Comic Sans MS"/>
          <w:b/>
          <w:bCs/>
          <w:color w:val="FF0000"/>
          <w:sz w:val="24"/>
          <w:szCs w:val="24"/>
          <w:vertAlign w:val="superscript"/>
        </w:rPr>
        <w:t>th</w:t>
      </w:r>
      <w:r>
        <w:rPr>
          <w:rFonts w:ascii="Comic Sans MS" w:hAnsi="Comic Sans MS"/>
          <w:b/>
          <w:bCs/>
          <w:color w:val="FF0000"/>
          <w:sz w:val="24"/>
          <w:szCs w:val="24"/>
        </w:rPr>
        <w:t xml:space="preserve"> November – TD day</w:t>
      </w:r>
    </w:p>
    <w:p w14:paraId="25F30B05" w14:textId="74C77238" w:rsidR="00110662" w:rsidRPr="00110662" w:rsidRDefault="00B36FD7">
      <w:pPr>
        <w:rPr>
          <w:rFonts w:ascii="Comic Sans MS" w:hAnsi="Comic Sans MS"/>
          <w:b/>
          <w:bCs/>
          <w:color w:val="FF0000"/>
          <w:sz w:val="24"/>
          <w:szCs w:val="24"/>
        </w:rPr>
      </w:pPr>
      <w:r>
        <w:rPr>
          <w:rFonts w:ascii="Comic Sans MS" w:hAnsi="Comic Sans MS"/>
          <w:b/>
          <w:bCs/>
          <w:color w:val="FF0000"/>
          <w:sz w:val="24"/>
          <w:szCs w:val="24"/>
        </w:rPr>
        <w:t>Tuesday 5</w:t>
      </w:r>
      <w:r w:rsidRPr="00B36FD7">
        <w:rPr>
          <w:rFonts w:ascii="Comic Sans MS" w:hAnsi="Comic Sans MS"/>
          <w:b/>
          <w:bCs/>
          <w:color w:val="FF0000"/>
          <w:sz w:val="24"/>
          <w:szCs w:val="24"/>
          <w:vertAlign w:val="superscript"/>
        </w:rPr>
        <w:t>th</w:t>
      </w:r>
      <w:r>
        <w:rPr>
          <w:rFonts w:ascii="Comic Sans MS" w:hAnsi="Comic Sans MS"/>
          <w:b/>
          <w:bCs/>
          <w:color w:val="FF0000"/>
          <w:sz w:val="24"/>
          <w:szCs w:val="24"/>
        </w:rPr>
        <w:t xml:space="preserve"> November – return from Hols</w:t>
      </w:r>
      <w:r w:rsidR="00110662">
        <w:rPr>
          <w:rFonts w:ascii="Comic Sans MS" w:hAnsi="Comic Sans MS"/>
          <w:b/>
          <w:bCs/>
          <w:color w:val="FF0000"/>
          <w:sz w:val="24"/>
          <w:szCs w:val="24"/>
        </w:rPr>
        <w:t xml:space="preserve"> </w:t>
      </w:r>
    </w:p>
    <w:sectPr w:rsidR="00110662" w:rsidRPr="00110662" w:rsidSect="00B36F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B8"/>
    <w:rsid w:val="00110662"/>
    <w:rsid w:val="003156B8"/>
    <w:rsid w:val="003C114B"/>
    <w:rsid w:val="00623213"/>
    <w:rsid w:val="00752923"/>
    <w:rsid w:val="007718B8"/>
    <w:rsid w:val="00791600"/>
    <w:rsid w:val="008E1B4D"/>
    <w:rsid w:val="00997DCE"/>
    <w:rsid w:val="00A014C1"/>
    <w:rsid w:val="00A20641"/>
    <w:rsid w:val="00AD3892"/>
    <w:rsid w:val="00AE0522"/>
    <w:rsid w:val="00B36FD7"/>
    <w:rsid w:val="00BF3C2E"/>
    <w:rsid w:val="00C90834"/>
    <w:rsid w:val="00EC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B08F"/>
  <w15:chartTrackingRefBased/>
  <w15:docId w15:val="{FE02150F-B312-4366-9167-1C6A4189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6B8"/>
    <w:rPr>
      <w:rFonts w:eastAsiaTheme="majorEastAsia" w:cstheme="majorBidi"/>
      <w:color w:val="272727" w:themeColor="text1" w:themeTint="D8"/>
    </w:rPr>
  </w:style>
  <w:style w:type="paragraph" w:styleId="Title">
    <w:name w:val="Title"/>
    <w:basedOn w:val="Normal"/>
    <w:next w:val="Normal"/>
    <w:link w:val="TitleChar"/>
    <w:uiPriority w:val="10"/>
    <w:qFormat/>
    <w:rsid w:val="00315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6B8"/>
    <w:pPr>
      <w:spacing w:before="160"/>
      <w:jc w:val="center"/>
    </w:pPr>
    <w:rPr>
      <w:i/>
      <w:iCs/>
      <w:color w:val="404040" w:themeColor="text1" w:themeTint="BF"/>
    </w:rPr>
  </w:style>
  <w:style w:type="character" w:customStyle="1" w:styleId="QuoteChar">
    <w:name w:val="Quote Char"/>
    <w:basedOn w:val="DefaultParagraphFont"/>
    <w:link w:val="Quote"/>
    <w:uiPriority w:val="29"/>
    <w:rsid w:val="003156B8"/>
    <w:rPr>
      <w:i/>
      <w:iCs/>
      <w:color w:val="404040" w:themeColor="text1" w:themeTint="BF"/>
    </w:rPr>
  </w:style>
  <w:style w:type="paragraph" w:styleId="ListParagraph">
    <w:name w:val="List Paragraph"/>
    <w:basedOn w:val="Normal"/>
    <w:uiPriority w:val="34"/>
    <w:qFormat/>
    <w:rsid w:val="003156B8"/>
    <w:pPr>
      <w:ind w:left="720"/>
      <w:contextualSpacing/>
    </w:pPr>
  </w:style>
  <w:style w:type="character" w:styleId="IntenseEmphasis">
    <w:name w:val="Intense Emphasis"/>
    <w:basedOn w:val="DefaultParagraphFont"/>
    <w:uiPriority w:val="21"/>
    <w:qFormat/>
    <w:rsid w:val="003156B8"/>
    <w:rPr>
      <w:i/>
      <w:iCs/>
      <w:color w:val="0F4761" w:themeColor="accent1" w:themeShade="BF"/>
    </w:rPr>
  </w:style>
  <w:style w:type="paragraph" w:styleId="IntenseQuote">
    <w:name w:val="Intense Quote"/>
    <w:basedOn w:val="Normal"/>
    <w:next w:val="Normal"/>
    <w:link w:val="IntenseQuoteChar"/>
    <w:uiPriority w:val="30"/>
    <w:qFormat/>
    <w:rsid w:val="00315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6B8"/>
    <w:rPr>
      <w:i/>
      <w:iCs/>
      <w:color w:val="0F4761" w:themeColor="accent1" w:themeShade="BF"/>
    </w:rPr>
  </w:style>
  <w:style w:type="character" w:styleId="IntenseReference">
    <w:name w:val="Intense Reference"/>
    <w:basedOn w:val="DefaultParagraphFont"/>
    <w:uiPriority w:val="32"/>
    <w:qFormat/>
    <w:rsid w:val="003156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publicdomainpictures.net/view-image.php?image=60974&amp;picture=wellington-boo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stock-free.org/faces-strange-faces-smile-pumpkins-vegetable-celebration-pumpkin-halloween.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pxfuel.com/en/free-photo-eut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Shrewton Preschool Miller</dc:creator>
  <cp:keywords/>
  <dc:description/>
  <cp:lastModifiedBy>Shrewton Preschool Miller</cp:lastModifiedBy>
  <cp:revision>2</cp:revision>
  <dcterms:created xsi:type="dcterms:W3CDTF">2024-09-13T12:03:00Z</dcterms:created>
  <dcterms:modified xsi:type="dcterms:W3CDTF">2024-09-13T12:03:00Z</dcterms:modified>
</cp:coreProperties>
</file>